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0D" w:rsidRDefault="006D6C0D" w:rsidP="006D6C0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6D6C0D" w:rsidRPr="00B83EC2" w:rsidRDefault="006D6C0D" w:rsidP="006D6C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83BCDE" wp14:editId="35F13357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C0D" w:rsidRPr="008A561C" w:rsidRDefault="006D6C0D" w:rsidP="006D6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D6C0D" w:rsidRPr="008A561C" w:rsidRDefault="006D6C0D" w:rsidP="006D6C0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D6C0D" w:rsidRDefault="006D6C0D" w:rsidP="006D6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D6C0D" w:rsidRPr="00FC2E43" w:rsidRDefault="006D6C0D" w:rsidP="006D6C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D6C0D" w:rsidRPr="008D6299" w:rsidRDefault="006D6C0D" w:rsidP="006D6C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D6C0D" w:rsidRDefault="006D6C0D" w:rsidP="006D6C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C0D" w:rsidRPr="00A457BA" w:rsidRDefault="006D6C0D" w:rsidP="006D6C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5019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D6C0D" w:rsidRDefault="006D6C0D" w:rsidP="006D6C0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C0D" w:rsidRDefault="006D6C0D" w:rsidP="006D6C0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C0D" w:rsidRDefault="006D6C0D" w:rsidP="006D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04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 земельної ділянки </w:t>
      </w:r>
    </w:p>
    <w:p w:rsidR="006D6C0D" w:rsidRDefault="006D6C0D" w:rsidP="006D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0455">
        <w:rPr>
          <w:rFonts w:ascii="Times New Roman" w:hAnsi="Times New Roman" w:cs="Times New Roman"/>
          <w:b/>
          <w:sz w:val="28"/>
          <w:szCs w:val="28"/>
          <w:lang w:val="uk-UA"/>
        </w:rPr>
        <w:t>за кадастровим номером 3210800000:01:064:01100</w:t>
      </w:r>
    </w:p>
    <w:p w:rsidR="006D6C0D" w:rsidRPr="006F0455" w:rsidRDefault="006D6C0D" w:rsidP="006D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0455">
        <w:rPr>
          <w:rFonts w:ascii="Times New Roman" w:hAnsi="Times New Roman" w:cs="Times New Roman"/>
          <w:b/>
          <w:sz w:val="28"/>
          <w:szCs w:val="28"/>
          <w:lang w:val="uk-UA"/>
        </w:rPr>
        <w:t>в постійне користування КП « Бучазеленбуд»</w:t>
      </w:r>
    </w:p>
    <w:p w:rsidR="006D6C0D" w:rsidRPr="006F0455" w:rsidRDefault="006D6C0D" w:rsidP="006D6C0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C0D" w:rsidRPr="006F0455" w:rsidRDefault="006D6C0D" w:rsidP="006D6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0455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підприємства « Бучазеленбуд» Бучанської міської ради ( код ЄДРПОУ 41141202) про передачу земельної ділянки в постійне користування  за кадастровим номером 3210800000:01:064:0100 площею 0,9330га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F0455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розташована на розі вулиць Шевченка та Тургенєва в м. Буча для творення </w:t>
      </w:r>
      <w:proofErr w:type="spellStart"/>
      <w:r w:rsidRPr="006F0455">
        <w:rPr>
          <w:rFonts w:ascii="Times New Roman" w:hAnsi="Times New Roman" w:cs="Times New Roman"/>
          <w:sz w:val="28"/>
          <w:szCs w:val="28"/>
          <w:lang w:val="uk-UA"/>
        </w:rPr>
        <w:t>Ланшафтного</w:t>
      </w:r>
      <w:proofErr w:type="spellEnd"/>
      <w:r w:rsidRPr="006F0455">
        <w:rPr>
          <w:rFonts w:ascii="Times New Roman" w:hAnsi="Times New Roman" w:cs="Times New Roman"/>
          <w:sz w:val="28"/>
          <w:szCs w:val="28"/>
          <w:lang w:val="uk-UA"/>
        </w:rPr>
        <w:t xml:space="preserve"> парку козацького побуту загального користування , керуючись ст..12. ст.. 92 Земельного кодексу України, </w:t>
      </w:r>
      <w:r w:rsidRPr="00B23408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6D6C0D" w:rsidRPr="00B23408" w:rsidRDefault="006D6C0D" w:rsidP="006D6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D6C0D" w:rsidRDefault="006D6C0D" w:rsidP="006D6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23408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6D6C0D" w:rsidRPr="006F0455" w:rsidRDefault="006D6C0D" w:rsidP="006D6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D6C0D" w:rsidRPr="006F0455" w:rsidRDefault="006D6C0D" w:rsidP="006D6C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455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 комунальному підприємству « Бучазеленбуд» в постійне користування земельну ділянку за кадастровим номером 3210800000:01:064:0100 площею 0,9330га що розташована</w:t>
      </w:r>
      <w:r w:rsidRPr="006F0455">
        <w:rPr>
          <w:rFonts w:ascii="Times New Roman" w:hAnsi="Times New Roman" w:cs="Times New Roman"/>
          <w:sz w:val="28"/>
          <w:szCs w:val="28"/>
          <w:lang w:val="uk-UA"/>
        </w:rPr>
        <w:t xml:space="preserve"> на розі вулиць Шевченка та Тургенєва в м. Буча, для творення </w:t>
      </w:r>
      <w:proofErr w:type="spellStart"/>
      <w:r w:rsidRPr="006F0455">
        <w:rPr>
          <w:rFonts w:ascii="Times New Roman" w:hAnsi="Times New Roman" w:cs="Times New Roman"/>
          <w:sz w:val="28"/>
          <w:szCs w:val="28"/>
          <w:lang w:val="uk-UA"/>
        </w:rPr>
        <w:t>Ланшафтного</w:t>
      </w:r>
      <w:proofErr w:type="spellEnd"/>
      <w:r w:rsidRPr="006F0455">
        <w:rPr>
          <w:rFonts w:ascii="Times New Roman" w:hAnsi="Times New Roman" w:cs="Times New Roman"/>
          <w:sz w:val="28"/>
          <w:szCs w:val="28"/>
          <w:lang w:val="uk-UA"/>
        </w:rPr>
        <w:t xml:space="preserve"> парку козацького побуту загального користування.</w:t>
      </w:r>
    </w:p>
    <w:p w:rsidR="006D6C0D" w:rsidRPr="006F0455" w:rsidRDefault="006D6C0D" w:rsidP="006D6C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04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постійного користування  на земельну ділянку (кадастровий номер 3210800000:01:064:0100) виникає з моменту державної реєстрації цього права та  оформлюється  відповідно до </w:t>
      </w:r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Закону   </w:t>
      </w:r>
      <w:r w:rsidRPr="006F04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0455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6F045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045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D6C0D" w:rsidRPr="006F0455" w:rsidRDefault="006D6C0D" w:rsidP="006D6C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045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6D6C0D" w:rsidRPr="006F0455" w:rsidRDefault="006D6C0D" w:rsidP="006D6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C0D" w:rsidRDefault="006D6C0D" w:rsidP="006D6C0D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C0D" w:rsidRDefault="006D6C0D" w:rsidP="006D6C0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6D6C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062DE"/>
    <w:multiLevelType w:val="hybridMultilevel"/>
    <w:tmpl w:val="73A647E0"/>
    <w:lvl w:ilvl="0" w:tplc="A6EC1E2A">
      <w:start w:val="1"/>
      <w:numFmt w:val="decimal"/>
      <w:lvlText w:val="%1."/>
      <w:lvlJc w:val="left"/>
      <w:pPr>
        <w:ind w:left="360" w:hanging="360"/>
      </w:pPr>
      <w:rPr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D1"/>
    <w:rsid w:val="003706ED"/>
    <w:rsid w:val="004B45D1"/>
    <w:rsid w:val="006D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B6D4"/>
  <w15:chartTrackingRefBased/>
  <w15:docId w15:val="{5239C5A2-95F3-4685-B9E1-75C32343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C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1038</Words>
  <Characters>592</Characters>
  <Application>Microsoft Office Word</Application>
  <DocSecurity>0</DocSecurity>
  <Lines>4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2020-07-10T06:18:00Z</dcterms:created>
  <dcterms:modified xsi:type="dcterms:W3CDTF">2020-07-10T06:19:00Z</dcterms:modified>
</cp:coreProperties>
</file>